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27" w:rsidRDefault="00DA0727" w:rsidP="00DA0727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Nr sprawy : </w:t>
      </w:r>
    </w:p>
    <w:p w:rsidR="00DA0727" w:rsidRDefault="00DA0727" w:rsidP="00DA0727">
      <w:pPr>
        <w:autoSpaceDE w:val="0"/>
        <w:autoSpaceDN w:val="0"/>
        <w:adjustRightInd w:val="0"/>
        <w:rPr>
          <w:b/>
          <w:bCs/>
          <w:sz w:val="20"/>
        </w:rPr>
      </w:pPr>
      <w:proofErr w:type="spellStart"/>
      <w:r>
        <w:rPr>
          <w:sz w:val="20"/>
        </w:rPr>
        <w:t>ZSz</w:t>
      </w:r>
      <w:proofErr w:type="spellEnd"/>
      <w:r>
        <w:rPr>
          <w:sz w:val="20"/>
        </w:rPr>
        <w:t xml:space="preserve"> /G 270/0</w:t>
      </w:r>
      <w:r w:rsidR="005F1323">
        <w:rPr>
          <w:sz w:val="20"/>
        </w:rPr>
        <w:t>4</w:t>
      </w:r>
      <w:r>
        <w:rPr>
          <w:sz w:val="20"/>
        </w:rPr>
        <w:t>/ 2013</w:t>
      </w:r>
    </w:p>
    <w:p w:rsidR="00931942" w:rsidRDefault="00DA07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umowy</w:t>
      </w:r>
    </w:p>
    <w:p w:rsidR="00DA0727" w:rsidRDefault="00DA0727"/>
    <w:p w:rsidR="00DA0727" w:rsidRDefault="00DA0727" w:rsidP="00DA0727">
      <w:pPr>
        <w:jc w:val="center"/>
      </w:pPr>
      <w:r>
        <w:t>KARTA GWARANCYJNA</w:t>
      </w:r>
    </w:p>
    <w:p w:rsidR="00DA0727" w:rsidRDefault="00DA0727"/>
    <w:p w:rsidR="00DA0727" w:rsidRDefault="00DA0727">
      <w:r>
        <w:t>Pieczęć Wykonawcy</w:t>
      </w:r>
    </w:p>
    <w:p w:rsidR="00DA0727" w:rsidRDefault="00DA0727"/>
    <w:p w:rsidR="00DA0727" w:rsidRDefault="00DA0727"/>
    <w:p w:rsidR="00244C3E" w:rsidRDefault="00244C3E"/>
    <w:p w:rsidR="00DA0727" w:rsidRDefault="00DA0727" w:rsidP="00DA0727">
      <w:pPr>
        <w:spacing w:line="360" w:lineRule="auto"/>
      </w:pPr>
      <w:r>
        <w:t>Sporządzona w dniu ………………………</w:t>
      </w:r>
    </w:p>
    <w:p w:rsidR="00DA0727" w:rsidRPr="00CB201A" w:rsidRDefault="00DA0727" w:rsidP="00DA0727">
      <w:pPr>
        <w:autoSpaceDE w:val="0"/>
        <w:autoSpaceDN w:val="0"/>
        <w:adjustRightInd w:val="0"/>
        <w:spacing w:line="360" w:lineRule="auto"/>
        <w:rPr>
          <w:bCs/>
        </w:rPr>
      </w:pPr>
      <w:r>
        <w:t>Zamawiający:</w:t>
      </w:r>
      <w:r w:rsidRPr="00DA0727">
        <w:rPr>
          <w:b/>
          <w:bCs/>
        </w:rPr>
        <w:t xml:space="preserve"> </w:t>
      </w:r>
      <w:r>
        <w:rPr>
          <w:b/>
          <w:bCs/>
        </w:rPr>
        <w:t>Zespół Szkół w Halinowie</w:t>
      </w:r>
      <w:r w:rsidRPr="00CB201A">
        <w:rPr>
          <w:bCs/>
        </w:rPr>
        <w:t>, reprezentowan</w:t>
      </w:r>
      <w:r>
        <w:rPr>
          <w:bCs/>
        </w:rPr>
        <w:t>y</w:t>
      </w:r>
      <w:r w:rsidRPr="00CB201A">
        <w:rPr>
          <w:bCs/>
        </w:rPr>
        <w:t xml:space="preserve"> przez </w:t>
      </w:r>
      <w:r>
        <w:rPr>
          <w:bCs/>
        </w:rPr>
        <w:t xml:space="preserve">Dyrektora Zespołu Szkół w Halinowie p. Ewę </w:t>
      </w:r>
      <w:proofErr w:type="spellStart"/>
      <w:r>
        <w:rPr>
          <w:bCs/>
        </w:rPr>
        <w:t>Dziumak</w:t>
      </w:r>
      <w:proofErr w:type="spellEnd"/>
      <w:r w:rsidRPr="00CB201A">
        <w:rPr>
          <w:bCs/>
        </w:rPr>
        <w:t xml:space="preserve"> </w:t>
      </w:r>
    </w:p>
    <w:p w:rsidR="00DA0727" w:rsidRDefault="00DA0727" w:rsidP="00DA0727">
      <w:pPr>
        <w:spacing w:line="360" w:lineRule="auto"/>
      </w:pPr>
    </w:p>
    <w:p w:rsidR="00DA0727" w:rsidRDefault="00DA0727" w:rsidP="00DA0727">
      <w:pPr>
        <w:spacing w:line="360" w:lineRule="auto"/>
      </w:pPr>
      <w:r>
        <w:t>Wykonawca: …………………………………………………………………………………..</w:t>
      </w:r>
    </w:p>
    <w:p w:rsidR="00DA0727" w:rsidRDefault="00DA0727" w:rsidP="00DA0727">
      <w:pPr>
        <w:spacing w:line="360" w:lineRule="auto"/>
      </w:pPr>
      <w:r>
        <w:t>…………………………………………………………………………………………………</w:t>
      </w:r>
    </w:p>
    <w:p w:rsidR="00DA0727" w:rsidRDefault="00DA0727" w:rsidP="00DA0727">
      <w:pPr>
        <w:spacing w:line="360" w:lineRule="auto"/>
      </w:pPr>
      <w:r>
        <w:t>Umowa Nr: ………………………      z dnia …………………………………………………</w:t>
      </w:r>
    </w:p>
    <w:p w:rsidR="00DA0727" w:rsidRDefault="00DA0727" w:rsidP="00DA0727">
      <w:pPr>
        <w:spacing w:line="360" w:lineRule="auto"/>
      </w:pPr>
      <w:r>
        <w:t>Przedmiot objęty gwarancją:</w:t>
      </w:r>
    </w:p>
    <w:p w:rsidR="00DA0727" w:rsidRDefault="00DA0727" w:rsidP="00DA0727">
      <w:pPr>
        <w:spacing w:line="360" w:lineRule="auto"/>
      </w:pPr>
      <w:r>
        <w:t>…………………………………………………………………………………………………</w:t>
      </w:r>
    </w:p>
    <w:p w:rsidR="00DA0727" w:rsidRDefault="00DA0727" w:rsidP="00DA0727">
      <w:pPr>
        <w:spacing w:line="360" w:lineRule="auto"/>
      </w:pPr>
      <w:r>
        <w:t>…………………………………………………………………………………………………</w:t>
      </w:r>
    </w:p>
    <w:p w:rsidR="00DA0727" w:rsidRDefault="00DA0727" w:rsidP="00DA0727">
      <w:pPr>
        <w:spacing w:line="360" w:lineRule="auto"/>
      </w:pPr>
      <w:r>
        <w:t>…………………………………………………………………………………………………</w:t>
      </w:r>
    </w:p>
    <w:p w:rsidR="00DA0727" w:rsidRDefault="00DA0727" w:rsidP="00DA0727">
      <w:pPr>
        <w:spacing w:line="360" w:lineRule="auto"/>
      </w:pPr>
      <w:r>
        <w:t xml:space="preserve">Przedmiot gwarancji obejmuje wszystkie roboty budowlane wykonane w ramach w/w Umowy wraz z wbudowanymi materiałami, wyrobami budowlanymi. </w:t>
      </w:r>
    </w:p>
    <w:p w:rsidR="00DA0727" w:rsidRDefault="00DA0727" w:rsidP="00DA0727">
      <w:pPr>
        <w:spacing w:line="360" w:lineRule="auto"/>
      </w:pPr>
      <w:r>
        <w:t>Data obioru robót: ……………………….</w:t>
      </w:r>
    </w:p>
    <w:p w:rsidR="00DA0727" w:rsidRDefault="00DA0727"/>
    <w:p w:rsidR="00DA0727" w:rsidRPr="00244C3E" w:rsidRDefault="00DA0727" w:rsidP="006D239E">
      <w:pPr>
        <w:spacing w:line="276" w:lineRule="auto"/>
        <w:rPr>
          <w:i/>
        </w:rPr>
      </w:pPr>
      <w:r w:rsidRPr="00244C3E">
        <w:rPr>
          <w:i/>
        </w:rPr>
        <w:t>Warunki gwarancji jakości:</w:t>
      </w:r>
    </w:p>
    <w:p w:rsidR="00DA0727" w:rsidRDefault="0009570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Wykonawca oświadcz</w:t>
      </w:r>
      <w:r w:rsidR="00384210">
        <w:t>a</w:t>
      </w:r>
      <w:r>
        <w:t>, że objęty niniejszą kartą gwarancyjną przedmiot gwarancji został wykonany zgodnie z w/w umową, zasadami wiedzy technicznej i przepisami techniczno-budowlanymi.</w:t>
      </w:r>
    </w:p>
    <w:p w:rsidR="00095704" w:rsidRDefault="0009570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Okres gwarancji jakości dla robót budowlanych oraz wbudowanych materiałów, wyrobów budowlanych wynosi 36 miesięcy od daty odbioru robót.</w:t>
      </w:r>
    </w:p>
    <w:p w:rsidR="00095704" w:rsidRDefault="0009570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W przypadku, gdy producent zastosowanych materiałów, wyrobów budowlanych  udziela gwarancji na okres dłuższy niż określony w pkt. 2 obowiązuje termin gwarancji producenta (gwarancja producenta).</w:t>
      </w:r>
    </w:p>
    <w:p w:rsidR="00095704" w:rsidRDefault="0009570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W okresie gwarancji jakości, wykonawca zobowiązany jest do nieodpłatnego usuwania wad ujawnionych przy odbiorze końcowym.</w:t>
      </w:r>
    </w:p>
    <w:p w:rsidR="00095704" w:rsidRDefault="0009570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Ustala się poniższe terminy usunięcia wad:</w:t>
      </w:r>
    </w:p>
    <w:p w:rsidR="00095704" w:rsidRDefault="00095704" w:rsidP="006D239E">
      <w:pPr>
        <w:pStyle w:val="Akapitzlist"/>
        <w:numPr>
          <w:ilvl w:val="0"/>
          <w:numId w:val="4"/>
        </w:numPr>
        <w:spacing w:line="276" w:lineRule="auto"/>
        <w:ind w:left="709" w:hanging="283"/>
      </w:pPr>
      <w:r>
        <w:t>w przypadku drobnych wad w terminie nie dłuższym niż 7 dni od zgłoszenia reklamacji;</w:t>
      </w:r>
    </w:p>
    <w:p w:rsidR="00095704" w:rsidRDefault="00095704" w:rsidP="006D239E">
      <w:pPr>
        <w:pStyle w:val="Akapitzlist"/>
        <w:numPr>
          <w:ilvl w:val="0"/>
          <w:numId w:val="4"/>
        </w:numPr>
        <w:spacing w:line="276" w:lineRule="auto"/>
        <w:ind w:left="709" w:hanging="283"/>
      </w:pPr>
      <w:r>
        <w:t>w przypadku pozostałych wad, w terminie w piśmie zgłoszenia reklamacji.</w:t>
      </w:r>
    </w:p>
    <w:p w:rsidR="00095704" w:rsidRDefault="0009570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Usunięcie wad </w:t>
      </w:r>
      <w:r w:rsidR="008050D0">
        <w:t>powinno być stwierdzone protokolarnie.</w:t>
      </w:r>
    </w:p>
    <w:p w:rsidR="00800034" w:rsidRDefault="0080003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lastRenderedPageBreak/>
        <w:t xml:space="preserve"> Jeżeli w wykonaniu swoich obowiązków Gwarant dostarczył, uprawnionemu w gwarancji,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 xml:space="preserve">zamiast elementu wadliwego, element wolny od wad albo wykonał istotną naprawę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 xml:space="preserve">elementów objętych gwarancją, termin gwarancji biegnie na nowo od chwili dostarczenia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elementu wolnego od wad.</w:t>
      </w:r>
    </w:p>
    <w:p w:rsidR="00800034" w:rsidRDefault="0080003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 W innych przypadkach termin gwarancji ulega przedłużeniu o czas, w ciągu którego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 xml:space="preserve">wskutek wady przedmiotu objętego gwarancją Zamawiający z przedmiotu gwarancji nie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mógł korzystać.</w:t>
      </w:r>
    </w:p>
    <w:p w:rsidR="00800034" w:rsidRDefault="00800034" w:rsidP="006D239E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 W przypadku wystąpienia wad materiałów, wyrobów budowlanych, które będą się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powtarzały, bądź których nie da się usunąć, nastąpi ich wymiana na koszt Gwaranta –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Wykonawcy.</w:t>
      </w:r>
    </w:p>
    <w:p w:rsidR="00800034" w:rsidRDefault="00800034" w:rsidP="006D23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</w:pPr>
      <w:r>
        <w:t>Nie podlegają uprawnieniom z tytułu gwarancji jakości wady powstałe na skutek: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1) siły wyższej pod pojęciem której strony utrzymują: stan wojny, stan klęski żywiołowej;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2) normalnego zużycia obiektu lub jego części;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 xml:space="preserve">3) szkód wynikłych z winy Użytkownika, a szczególnie użytkowania przedmiotu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gwarancji w sposób niezgodny z zasadami eksploatacji i użytkowania.</w:t>
      </w:r>
    </w:p>
    <w:p w:rsidR="00800034" w:rsidRDefault="00800034" w:rsidP="006D23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</w:pPr>
      <w:r>
        <w:t xml:space="preserve">Wykonawca jest odpowiedzialny za wszelkie szkody i straty, które spowodował w czasie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prac nad usuwaniem wad.</w:t>
      </w:r>
    </w:p>
    <w:p w:rsidR="00800034" w:rsidRDefault="00800034" w:rsidP="006D23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</w:pPr>
      <w:r>
        <w:t xml:space="preserve">Wykonawca, niezależnie od udzielonej gwarancji jakości, ponosi odpowiedzialność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z tytułu rękojmi za wady przedmiotu gwarancji.</w:t>
      </w:r>
    </w:p>
    <w:p w:rsidR="00800034" w:rsidRDefault="00800034" w:rsidP="006D23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</w:pPr>
      <w:r>
        <w:t xml:space="preserve">Zamawiający po bezskutecznym upływie terminu na usunięcie wad, wyznaczonego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 xml:space="preserve">w zawiadomieniu do Wykonawcy, może zlecić ich usunięcie na koszt i ryzyko </w:t>
      </w:r>
    </w:p>
    <w:p w:rsidR="00800034" w:rsidRDefault="00800034" w:rsidP="006D239E">
      <w:pPr>
        <w:pStyle w:val="Akapitzlist"/>
        <w:spacing w:line="276" w:lineRule="auto"/>
        <w:ind w:left="284"/>
      </w:pPr>
      <w:r>
        <w:t>Wykonawcy innemu podmiotowi.</w:t>
      </w:r>
    </w:p>
    <w:p w:rsidR="00800034" w:rsidRDefault="00800034" w:rsidP="006D23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</w:pPr>
      <w:r>
        <w:t>W sprawach nieuregulowanych niniejszą kartą gwarancyjną, zastosowanie mają przepisy Kodeksu Cywilnego, Prawa Budowlanego oraz inne obowiązujące przepisy prawa.</w:t>
      </w:r>
    </w:p>
    <w:p w:rsidR="00CE2272" w:rsidRDefault="00CE2272" w:rsidP="00CE2272">
      <w:pPr>
        <w:pStyle w:val="Akapitzlist"/>
        <w:ind w:left="284"/>
      </w:pPr>
    </w:p>
    <w:p w:rsidR="00CE2272" w:rsidRDefault="00CE2272" w:rsidP="00CE2272">
      <w:pPr>
        <w:pStyle w:val="Akapitzlist"/>
        <w:ind w:left="284"/>
      </w:pPr>
    </w:p>
    <w:p w:rsidR="00800034" w:rsidRPr="00244C3E" w:rsidRDefault="00800034" w:rsidP="00CE2272">
      <w:pPr>
        <w:rPr>
          <w:i/>
        </w:rPr>
      </w:pPr>
      <w:r w:rsidRPr="00244C3E">
        <w:rPr>
          <w:i/>
        </w:rPr>
        <w:t>Warunki gwarancji podpisali:</w:t>
      </w:r>
    </w:p>
    <w:p w:rsidR="00CE2272" w:rsidRDefault="00CE2272" w:rsidP="00CE2272"/>
    <w:p w:rsidR="00800034" w:rsidRDefault="00800034" w:rsidP="00CE2272">
      <w:r>
        <w:t xml:space="preserve">Udzielający gwarancji jakości </w:t>
      </w:r>
      <w:r w:rsidR="00CE2272">
        <w:tab/>
      </w:r>
      <w:r w:rsidR="00CE2272">
        <w:tab/>
      </w:r>
      <w:r w:rsidR="00CE2272">
        <w:tab/>
      </w:r>
      <w:r w:rsidR="00CE2272">
        <w:tab/>
      </w:r>
      <w:r>
        <w:t>Przyjmujący gwarancję jakości</w:t>
      </w:r>
    </w:p>
    <w:p w:rsidR="00800034" w:rsidRDefault="00800034" w:rsidP="00CE2272">
      <w:pPr>
        <w:pStyle w:val="Akapitzlist"/>
        <w:ind w:left="284"/>
      </w:pPr>
      <w:r>
        <w:t xml:space="preserve">(Wykonawca) </w:t>
      </w:r>
      <w:r w:rsidR="00CE2272">
        <w:tab/>
      </w:r>
      <w:r w:rsidR="00CE2272">
        <w:tab/>
      </w:r>
      <w:r w:rsidR="00CE2272">
        <w:tab/>
      </w:r>
      <w:r w:rsidR="00CE2272">
        <w:tab/>
      </w:r>
      <w:r w:rsidR="00CE2272">
        <w:tab/>
      </w:r>
      <w:r w:rsidR="00CE2272">
        <w:tab/>
      </w:r>
      <w:r w:rsidR="00CE2272">
        <w:tab/>
      </w:r>
      <w:r>
        <w:t>(Zamawiający)</w:t>
      </w:r>
    </w:p>
    <w:p w:rsidR="00244C3E" w:rsidRDefault="00244C3E" w:rsidP="00CE2272">
      <w:pPr>
        <w:pStyle w:val="Akapitzlist"/>
        <w:ind w:left="284"/>
      </w:pPr>
    </w:p>
    <w:p w:rsidR="00244C3E" w:rsidRDefault="00244C3E" w:rsidP="00CE2272">
      <w:pPr>
        <w:pStyle w:val="Akapitzlist"/>
        <w:ind w:left="284"/>
      </w:pPr>
    </w:p>
    <w:p w:rsidR="008050D0" w:rsidRPr="00DA0727" w:rsidRDefault="00CE2272" w:rsidP="00CE2272">
      <w:pPr>
        <w:pStyle w:val="Akapitzlist"/>
        <w:ind w:left="0"/>
      </w:pPr>
      <w:r>
        <w:t xml:space="preserve">…………………………………                                            </w:t>
      </w:r>
      <w:r w:rsidR="00800034">
        <w:t>………………………………</w:t>
      </w:r>
    </w:p>
    <w:sectPr w:rsidR="008050D0" w:rsidRPr="00DA0727" w:rsidSect="0093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754"/>
    <w:multiLevelType w:val="hybridMultilevel"/>
    <w:tmpl w:val="F960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9BA"/>
    <w:multiLevelType w:val="hybridMultilevel"/>
    <w:tmpl w:val="36FA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F111D"/>
    <w:multiLevelType w:val="hybridMultilevel"/>
    <w:tmpl w:val="917CD7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BB36DE9"/>
    <w:multiLevelType w:val="hybridMultilevel"/>
    <w:tmpl w:val="4156CE5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727"/>
    <w:rsid w:val="00095704"/>
    <w:rsid w:val="00106D1E"/>
    <w:rsid w:val="001D2ED4"/>
    <w:rsid w:val="00244C3E"/>
    <w:rsid w:val="00384210"/>
    <w:rsid w:val="00526FC2"/>
    <w:rsid w:val="005E358A"/>
    <w:rsid w:val="005F1323"/>
    <w:rsid w:val="006D239E"/>
    <w:rsid w:val="00800034"/>
    <w:rsid w:val="008050D0"/>
    <w:rsid w:val="00931942"/>
    <w:rsid w:val="00CA7DE0"/>
    <w:rsid w:val="00CE2272"/>
    <w:rsid w:val="00D04C08"/>
    <w:rsid w:val="00DA0727"/>
    <w:rsid w:val="00F2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A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9</cp:revision>
  <dcterms:created xsi:type="dcterms:W3CDTF">2013-04-04T12:25:00Z</dcterms:created>
  <dcterms:modified xsi:type="dcterms:W3CDTF">2013-08-01T12:38:00Z</dcterms:modified>
</cp:coreProperties>
</file>