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D" w:rsidRPr="00CC0FB5" w:rsidRDefault="00D650CD" w:rsidP="00D650CD">
      <w:pPr>
        <w:pStyle w:val="Default"/>
        <w:rPr>
          <w:sz w:val="32"/>
          <w:szCs w:val="32"/>
        </w:rPr>
      </w:pPr>
    </w:p>
    <w:p w:rsidR="00CC0FB5" w:rsidRPr="00CC0FB5" w:rsidRDefault="00CC0FB5" w:rsidP="00CC0F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0CD" w:rsidRPr="00CC0FB5">
        <w:rPr>
          <w:sz w:val="28"/>
          <w:szCs w:val="28"/>
        </w:rPr>
        <w:t>Na podstawie art. 4 ust. 1 i ust. 4 ustawy z dnia 30 października 2002r. o podatku leśnym (</w:t>
      </w:r>
      <w:r>
        <w:rPr>
          <w:sz w:val="28"/>
          <w:szCs w:val="28"/>
        </w:rPr>
        <w:t xml:space="preserve"> </w:t>
      </w:r>
      <w:r w:rsidR="00D650CD" w:rsidRPr="00CC0FB5">
        <w:rPr>
          <w:sz w:val="28"/>
          <w:szCs w:val="28"/>
        </w:rPr>
        <w:t>Dz.</w:t>
      </w:r>
      <w:r>
        <w:rPr>
          <w:sz w:val="28"/>
          <w:szCs w:val="28"/>
        </w:rPr>
        <w:t xml:space="preserve"> </w:t>
      </w:r>
      <w:r w:rsidR="00D650CD" w:rsidRPr="00CC0FB5">
        <w:rPr>
          <w:sz w:val="28"/>
          <w:szCs w:val="28"/>
        </w:rPr>
        <w:t xml:space="preserve">U. z </w:t>
      </w:r>
      <w:r w:rsidRPr="00CC0FB5">
        <w:rPr>
          <w:sz w:val="28"/>
          <w:szCs w:val="28"/>
        </w:rPr>
        <w:t xml:space="preserve">2013r. </w:t>
      </w:r>
      <w:r w:rsidR="00D650CD" w:rsidRPr="00CC0FB5">
        <w:rPr>
          <w:sz w:val="28"/>
          <w:szCs w:val="28"/>
        </w:rPr>
        <w:t xml:space="preserve">poz. </w:t>
      </w:r>
      <w:r w:rsidRPr="00CC0FB5">
        <w:rPr>
          <w:sz w:val="28"/>
          <w:szCs w:val="28"/>
        </w:rPr>
        <w:t>465</w:t>
      </w:r>
      <w:r w:rsidR="00D650CD" w:rsidRPr="00CC0FB5">
        <w:rPr>
          <w:sz w:val="28"/>
          <w:szCs w:val="28"/>
        </w:rPr>
        <w:t xml:space="preserve"> zm.) </w:t>
      </w:r>
      <w:r>
        <w:rPr>
          <w:sz w:val="28"/>
          <w:szCs w:val="28"/>
        </w:rPr>
        <w:t xml:space="preserve">   </w:t>
      </w:r>
      <w:hyperlink r:id="rId4" w:history="1">
        <w:r w:rsidRPr="00CC0FB5">
          <w:rPr>
            <w:rStyle w:val="Hipercze"/>
            <w:sz w:val="28"/>
            <w:szCs w:val="28"/>
          </w:rPr>
          <w:t>http://isap.sejm.gov.pl/DetailsSer</w:t>
        </w:r>
        <w:r w:rsidRPr="00CC0FB5">
          <w:rPr>
            <w:rStyle w:val="Hipercze"/>
            <w:sz w:val="28"/>
            <w:szCs w:val="28"/>
          </w:rPr>
          <w:t>v</w:t>
        </w:r>
        <w:r w:rsidRPr="00CC0FB5">
          <w:rPr>
            <w:rStyle w:val="Hipercze"/>
            <w:sz w:val="28"/>
            <w:szCs w:val="28"/>
          </w:rPr>
          <w:t>let?id=WDU20130000465</w:t>
        </w:r>
      </w:hyperlink>
    </w:p>
    <w:p w:rsidR="00D650CD" w:rsidRPr="00CC0FB5" w:rsidRDefault="00D650CD" w:rsidP="00CC0FB5">
      <w:pPr>
        <w:pStyle w:val="Default"/>
        <w:jc w:val="both"/>
        <w:rPr>
          <w:sz w:val="28"/>
          <w:szCs w:val="28"/>
        </w:rPr>
      </w:pPr>
      <w:r w:rsidRPr="00CC0FB5">
        <w:rPr>
          <w:sz w:val="28"/>
          <w:szCs w:val="28"/>
        </w:rPr>
        <w:t xml:space="preserve">oraz </w:t>
      </w:r>
      <w:r w:rsidR="00CC0FB5" w:rsidRPr="00CC0FB5">
        <w:rPr>
          <w:sz w:val="28"/>
          <w:szCs w:val="28"/>
        </w:rPr>
        <w:t>Komunikatu Prezesa Główne</w:t>
      </w:r>
      <w:r w:rsidR="00CC0FB5">
        <w:rPr>
          <w:sz w:val="28"/>
          <w:szCs w:val="28"/>
        </w:rPr>
        <w:t xml:space="preserve">go Urzędu Statystycznego z dnia </w:t>
      </w:r>
      <w:r w:rsidR="00CC0FB5" w:rsidRPr="00CC0FB5">
        <w:rPr>
          <w:sz w:val="28"/>
          <w:szCs w:val="28"/>
        </w:rPr>
        <w:t xml:space="preserve">21 </w:t>
      </w:r>
      <w:r w:rsidR="00CC0FB5">
        <w:rPr>
          <w:sz w:val="28"/>
          <w:szCs w:val="28"/>
        </w:rPr>
        <w:t>p</w:t>
      </w:r>
      <w:r w:rsidR="00CC0FB5" w:rsidRPr="00CC0FB5">
        <w:rPr>
          <w:sz w:val="28"/>
          <w:szCs w:val="28"/>
        </w:rPr>
        <w:t xml:space="preserve">aździernika 2013 r. w sprawie średniej ceny sprzedaży drewna, obliczonej według średniej ceny drewna uzyskanej przez nadleśnictwa za pierwsze trzy kwartały 2013 r. </w:t>
      </w:r>
      <w:r w:rsidRPr="00CC0FB5">
        <w:rPr>
          <w:sz w:val="28"/>
          <w:szCs w:val="28"/>
        </w:rPr>
        <w:t xml:space="preserve">(M.P. </w:t>
      </w:r>
      <w:r w:rsidR="00CC0FB5" w:rsidRPr="00CC0FB5">
        <w:rPr>
          <w:sz w:val="28"/>
          <w:szCs w:val="28"/>
        </w:rPr>
        <w:t>2013r</w:t>
      </w:r>
      <w:r w:rsidRPr="00CC0FB5">
        <w:rPr>
          <w:sz w:val="28"/>
          <w:szCs w:val="28"/>
        </w:rPr>
        <w:t xml:space="preserve">. poz. </w:t>
      </w:r>
      <w:r w:rsidR="00CC0FB5" w:rsidRPr="00CC0FB5">
        <w:rPr>
          <w:sz w:val="28"/>
          <w:szCs w:val="28"/>
        </w:rPr>
        <w:t>828</w:t>
      </w:r>
      <w:r w:rsidRPr="00CC0FB5">
        <w:rPr>
          <w:sz w:val="28"/>
          <w:szCs w:val="28"/>
        </w:rPr>
        <w:t xml:space="preserve">) </w:t>
      </w:r>
    </w:p>
    <w:p w:rsidR="00CC0FB5" w:rsidRPr="00CC0FB5" w:rsidRDefault="00CC0FB5" w:rsidP="00CC0FB5">
      <w:pPr>
        <w:pStyle w:val="Default"/>
        <w:rPr>
          <w:sz w:val="28"/>
          <w:szCs w:val="28"/>
        </w:rPr>
      </w:pPr>
      <w:hyperlink r:id="rId5" w:history="1">
        <w:r w:rsidRPr="00CC0FB5">
          <w:rPr>
            <w:rStyle w:val="Hipercze"/>
            <w:sz w:val="28"/>
            <w:szCs w:val="28"/>
          </w:rPr>
          <w:t>http://isap.sejm.gov.pl/D</w:t>
        </w:r>
        <w:r w:rsidRPr="00CC0FB5">
          <w:rPr>
            <w:rStyle w:val="Hipercze"/>
            <w:sz w:val="28"/>
            <w:szCs w:val="28"/>
          </w:rPr>
          <w:t>e</w:t>
        </w:r>
        <w:r w:rsidRPr="00CC0FB5">
          <w:rPr>
            <w:rStyle w:val="Hipercze"/>
            <w:sz w:val="28"/>
            <w:szCs w:val="28"/>
          </w:rPr>
          <w:t>tailsServlet?id=WMP20130000828</w:t>
        </w:r>
      </w:hyperlink>
    </w:p>
    <w:p w:rsidR="00CC0FB5" w:rsidRPr="00CC0FB5" w:rsidRDefault="00CC0FB5" w:rsidP="00CC0FB5">
      <w:pPr>
        <w:pStyle w:val="Default"/>
        <w:rPr>
          <w:sz w:val="28"/>
          <w:szCs w:val="28"/>
        </w:rPr>
      </w:pPr>
    </w:p>
    <w:p w:rsidR="00475A6A" w:rsidRPr="00CC0FB5" w:rsidRDefault="00D650CD" w:rsidP="00CC0FB5">
      <w:pPr>
        <w:rPr>
          <w:rFonts w:ascii="Times New Roman" w:hAnsi="Times New Roman" w:cs="Times New Roman"/>
          <w:sz w:val="28"/>
          <w:szCs w:val="28"/>
        </w:rPr>
      </w:pPr>
      <w:r w:rsidRPr="00CC0FB5">
        <w:rPr>
          <w:rFonts w:ascii="Times New Roman" w:hAnsi="Times New Roman" w:cs="Times New Roman"/>
          <w:b/>
          <w:bCs/>
          <w:sz w:val="28"/>
          <w:szCs w:val="28"/>
        </w:rPr>
        <w:t xml:space="preserve">podatek leśny na terenie gminy Halinów w </w:t>
      </w:r>
      <w:r w:rsidR="00CC0FB5" w:rsidRPr="00CC0FB5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CC0FB5">
        <w:rPr>
          <w:rFonts w:ascii="Times New Roman" w:hAnsi="Times New Roman" w:cs="Times New Roman"/>
          <w:b/>
          <w:bCs/>
          <w:sz w:val="28"/>
          <w:szCs w:val="28"/>
        </w:rPr>
        <w:t xml:space="preserve"> roku wynosi – </w:t>
      </w:r>
      <w:r w:rsidR="00CC0FB5" w:rsidRPr="00CC0FB5">
        <w:rPr>
          <w:rFonts w:ascii="Times New Roman" w:hAnsi="Times New Roman" w:cs="Times New Roman"/>
          <w:b/>
          <w:bCs/>
          <w:sz w:val="28"/>
          <w:szCs w:val="28"/>
        </w:rPr>
        <w:t>37,6310</w:t>
      </w:r>
      <w:r w:rsidRPr="00CC0FB5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</w:p>
    <w:sectPr w:rsidR="00475A6A" w:rsidRPr="00CC0FB5" w:rsidSect="0047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0CD"/>
    <w:rsid w:val="00475A6A"/>
    <w:rsid w:val="005746C1"/>
    <w:rsid w:val="00A111A8"/>
    <w:rsid w:val="00CC0FB5"/>
    <w:rsid w:val="00D6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0F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0F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MP20130000828" TargetMode="External"/><Relationship Id="rId4" Type="http://schemas.openxmlformats.org/officeDocument/2006/relationships/hyperlink" Target="http://isap.sejm.gov.pl/DetailsServlet?id=WDU201300004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2013-11-05T11:02:00Z</dcterms:created>
  <dcterms:modified xsi:type="dcterms:W3CDTF">2013-11-05T11:21:00Z</dcterms:modified>
</cp:coreProperties>
</file>